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81" w:type="dxa"/>
        <w:tblInd w:w="-492" w:type="dxa"/>
        <w:tblBorders>
          <w:bottom w:val="double" w:sz="4" w:space="0" w:color="auto"/>
        </w:tblBorders>
        <w:tblLook w:val="01E0"/>
      </w:tblPr>
      <w:tblGrid>
        <w:gridCol w:w="10707"/>
        <w:gridCol w:w="396"/>
        <w:gridCol w:w="396"/>
      </w:tblGrid>
      <w:tr w:rsidR="002C5350" w:rsidRPr="006614D7" w:rsidTr="00FA1DAC">
        <w:tc>
          <w:tcPr>
            <w:tcW w:w="4560" w:type="dxa"/>
            <w:shd w:val="clear" w:color="auto" w:fill="auto"/>
          </w:tcPr>
          <w:tbl>
            <w:tblPr>
              <w:tblW w:w="10491" w:type="dxa"/>
              <w:tblBorders>
                <w:bottom w:val="doub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4542"/>
              <w:gridCol w:w="1836"/>
              <w:gridCol w:w="4113"/>
            </w:tblGrid>
            <w:tr w:rsidR="002C5350" w:rsidRPr="003A44EF" w:rsidTr="00FA1DAC">
              <w:tc>
                <w:tcPr>
                  <w:tcW w:w="45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>М</w:t>
                  </w:r>
                  <w:proofErr w:type="spellStart"/>
                  <w:r w:rsidRPr="003A44EF">
                    <w:rPr>
                      <w:b/>
                      <w:bCs/>
                    </w:rPr>
                    <w:t>униципальное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бюджетное </w:t>
                  </w:r>
                  <w:r w:rsidRPr="003A44EF">
                    <w:rPr>
                      <w:b/>
                      <w:bCs/>
                      <w:lang w:val="tt-RU"/>
                    </w:rPr>
                    <w:t>д</w:t>
                  </w:r>
                  <w:proofErr w:type="spellStart"/>
                  <w:r w:rsidRPr="003A44EF">
                    <w:rPr>
                      <w:b/>
                      <w:bCs/>
                    </w:rPr>
                    <w:t>ошкольное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</w:t>
                  </w:r>
                  <w:r w:rsidRPr="003A44EF">
                    <w:rPr>
                      <w:b/>
                      <w:bCs/>
                      <w:lang w:val="tt-RU"/>
                    </w:rPr>
                    <w:t>о</w:t>
                  </w:r>
                  <w:proofErr w:type="spellStart"/>
                  <w:r w:rsidRPr="003A44EF">
                    <w:rPr>
                      <w:b/>
                      <w:bCs/>
                    </w:rPr>
                    <w:t>бразовательное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учреждение</w:t>
                  </w:r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>“Бегишевский д</w:t>
                  </w:r>
                  <w:proofErr w:type="spellStart"/>
                  <w:r w:rsidRPr="003A44EF">
                    <w:rPr>
                      <w:b/>
                      <w:bCs/>
                    </w:rPr>
                    <w:t>етский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сад «</w:t>
                  </w:r>
                  <w:proofErr w:type="spellStart"/>
                  <w:r w:rsidRPr="003A44EF">
                    <w:rPr>
                      <w:b/>
                      <w:bCs/>
                    </w:rPr>
                    <w:t>Кубэлэк</w:t>
                  </w:r>
                  <w:proofErr w:type="spellEnd"/>
                  <w:r w:rsidRPr="003A44EF">
                    <w:rPr>
                      <w:b/>
                      <w:bCs/>
                    </w:rPr>
                    <w:t>»</w:t>
                  </w:r>
                </w:p>
                <w:p w:rsidR="002C5350" w:rsidRPr="003A44EF" w:rsidRDefault="002C5350" w:rsidP="00FA1DAC">
                  <w:pPr>
                    <w:jc w:val="center"/>
                  </w:pPr>
                  <w:proofErr w:type="spellStart"/>
                  <w:r w:rsidRPr="003A44EF">
                    <w:rPr>
                      <w:b/>
                      <w:bCs/>
                    </w:rPr>
                    <w:t>Заинского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</w:t>
                  </w:r>
                  <w:r w:rsidRPr="003A44EF">
                    <w:rPr>
                      <w:b/>
                      <w:bCs/>
                      <w:lang w:val="tt-RU"/>
                    </w:rPr>
                    <w:t>м</w:t>
                  </w:r>
                  <w:proofErr w:type="spellStart"/>
                  <w:r w:rsidRPr="003A44EF">
                    <w:rPr>
                      <w:b/>
                      <w:bCs/>
                    </w:rPr>
                    <w:t>униципального</w:t>
                  </w:r>
                  <w:proofErr w:type="spellEnd"/>
                  <w:r w:rsidRPr="003A44EF">
                    <w:rPr>
                      <w:b/>
                      <w:bCs/>
                    </w:rPr>
                    <w:t xml:space="preserve"> района</w:t>
                  </w:r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</w:rPr>
                  </w:pPr>
                  <w:r w:rsidRPr="003A44EF">
                    <w:rPr>
                      <w:b/>
                      <w:bCs/>
                    </w:rPr>
                    <w:t>Республики Татарстан</w:t>
                  </w:r>
                </w:p>
                <w:p w:rsidR="002C5350" w:rsidRPr="003A44EF" w:rsidRDefault="002C5350" w:rsidP="00FA1DAC">
                  <w:pPr>
                    <w:rPr>
                      <w:sz w:val="18"/>
                      <w:szCs w:val="18"/>
                      <w:lang w:val="tt-RU"/>
                    </w:rPr>
                  </w:pPr>
                </w:p>
                <w:p w:rsidR="002C5350" w:rsidRPr="003A44EF" w:rsidRDefault="002C5350" w:rsidP="00FA1DAC">
                  <w:pPr>
                    <w:jc w:val="center"/>
                    <w:rPr>
                      <w:sz w:val="18"/>
                      <w:szCs w:val="18"/>
                    </w:rPr>
                  </w:pPr>
                  <w:r w:rsidRPr="003A44EF">
                    <w:rPr>
                      <w:sz w:val="18"/>
                      <w:szCs w:val="18"/>
                      <w:lang w:val="tt-RU"/>
                    </w:rPr>
                    <w:t>у</w:t>
                  </w:r>
                  <w:r w:rsidRPr="003A44EF">
                    <w:rPr>
                      <w:sz w:val="18"/>
                      <w:szCs w:val="18"/>
                    </w:rPr>
                    <w:t>л. Гагарина</w:t>
                  </w:r>
                  <w:r w:rsidRPr="003A44EF">
                    <w:rPr>
                      <w:sz w:val="18"/>
                      <w:szCs w:val="18"/>
                      <w:lang w:val="tt-RU"/>
                    </w:rPr>
                    <w:t>,</w:t>
                  </w:r>
                  <w:r w:rsidRPr="003A44EF">
                    <w:rPr>
                      <w:sz w:val="18"/>
                      <w:szCs w:val="18"/>
                    </w:rPr>
                    <w:t xml:space="preserve"> д. 136 «б»</w:t>
                  </w:r>
                  <w:r w:rsidRPr="003A44EF">
                    <w:rPr>
                      <w:sz w:val="18"/>
                      <w:szCs w:val="18"/>
                      <w:lang w:val="tt-RU"/>
                    </w:rPr>
                    <w:t>, с</w:t>
                  </w:r>
                  <w:r w:rsidRPr="003A44EF">
                    <w:rPr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3A44EF">
                    <w:rPr>
                      <w:sz w:val="18"/>
                      <w:szCs w:val="18"/>
                    </w:rPr>
                    <w:t>Бегишево</w:t>
                  </w:r>
                  <w:proofErr w:type="spellEnd"/>
                  <w:r w:rsidRPr="003A44EF">
                    <w:rPr>
                      <w:sz w:val="18"/>
                      <w:szCs w:val="18"/>
                    </w:rPr>
                    <w:t>, 423511</w:t>
                  </w:r>
                </w:p>
                <w:p w:rsidR="002C5350" w:rsidRPr="003A44EF" w:rsidRDefault="002C5350" w:rsidP="00FA1DAC">
                  <w:pPr>
                    <w:rPr>
                      <w:sz w:val="18"/>
                      <w:szCs w:val="18"/>
                    </w:rPr>
                  </w:pPr>
                </w:p>
                <w:p w:rsidR="002C5350" w:rsidRPr="003A44EF" w:rsidRDefault="002C5350" w:rsidP="00FA1DAC">
                  <w:pPr>
                    <w:rPr>
                      <w:sz w:val="18"/>
                      <w:szCs w:val="18"/>
                    </w:rPr>
                  </w:pPr>
                </w:p>
                <w:p w:rsidR="002C5350" w:rsidRPr="003A44EF" w:rsidRDefault="002C5350" w:rsidP="00FA1DAC">
                  <w:pPr>
                    <w:jc w:val="center"/>
                    <w:rPr>
                      <w:sz w:val="18"/>
                      <w:szCs w:val="18"/>
                      <w:lang w:val="tt-RU"/>
                    </w:rPr>
                  </w:pPr>
                </w:p>
              </w:tc>
              <w:tc>
                <w:tcPr>
                  <w:tcW w:w="183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5350" w:rsidRPr="003A44EF" w:rsidRDefault="002C5350" w:rsidP="00FA1DAC">
                  <w:pPr>
                    <w:jc w:val="center"/>
                    <w:rPr>
                      <w:sz w:val="18"/>
                      <w:szCs w:val="18"/>
                      <w:lang w:val="tt-RU"/>
                    </w:rPr>
                  </w:pPr>
                </w:p>
                <w:p w:rsidR="002C5350" w:rsidRPr="003A44EF" w:rsidRDefault="002C5350" w:rsidP="00FA1DAC">
                  <w:pPr>
                    <w:jc w:val="center"/>
                    <w:rPr>
                      <w:sz w:val="18"/>
                      <w:szCs w:val="18"/>
                    </w:rPr>
                  </w:pPr>
                  <w:r w:rsidRPr="003A44EF"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990600" cy="1152525"/>
                        <wp:effectExtent l="19050" t="0" r="0" b="0"/>
                        <wp:docPr id="4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0" cy="1152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1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</w:rPr>
                  </w:pPr>
                  <w:r w:rsidRPr="003A44EF">
                    <w:rPr>
                      <w:b/>
                      <w:bCs/>
                    </w:rPr>
                    <w:t xml:space="preserve">Татарстан </w:t>
                  </w:r>
                  <w:proofErr w:type="spellStart"/>
                  <w:r w:rsidRPr="003A44EF">
                    <w:rPr>
                      <w:b/>
                      <w:bCs/>
                    </w:rPr>
                    <w:t>Республикасы</w:t>
                  </w:r>
                  <w:proofErr w:type="spellEnd"/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  <w:lang w:val="tt-RU"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>Зәй муни</w:t>
                  </w:r>
                  <w:proofErr w:type="spellStart"/>
                  <w:r w:rsidRPr="003A44EF">
                    <w:rPr>
                      <w:b/>
                      <w:bCs/>
                    </w:rPr>
                    <w:t>ц</w:t>
                  </w:r>
                  <w:proofErr w:type="spellEnd"/>
                  <w:r w:rsidRPr="003A44EF">
                    <w:rPr>
                      <w:b/>
                      <w:bCs/>
                      <w:lang w:val="tt-RU"/>
                    </w:rPr>
                    <w:t>ипал</w:t>
                  </w:r>
                  <w:proofErr w:type="spellStart"/>
                  <w:r w:rsidRPr="003A44EF">
                    <w:rPr>
                      <w:b/>
                      <w:bCs/>
                    </w:rPr>
                    <w:t>ь</w:t>
                  </w:r>
                  <w:proofErr w:type="spellEnd"/>
                  <w:r w:rsidRPr="003A44EF">
                    <w:rPr>
                      <w:b/>
                      <w:bCs/>
                      <w:lang w:val="tt-RU"/>
                    </w:rPr>
                    <w:t xml:space="preserve"> районы</w:t>
                  </w:r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  <w:lang w:val="tt-RU"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>“Бигеш “Күбәләк” балалар бакчасы”</w:t>
                  </w:r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  <w:lang w:val="tt-RU"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 xml:space="preserve">мәктәпкәчә белем бирү </w:t>
                  </w:r>
                </w:p>
                <w:p w:rsidR="002C5350" w:rsidRPr="003A44EF" w:rsidRDefault="002C5350" w:rsidP="00FA1DAC">
                  <w:pPr>
                    <w:jc w:val="center"/>
                    <w:rPr>
                      <w:b/>
                      <w:bCs/>
                      <w:lang w:val="tt-RU"/>
                    </w:rPr>
                  </w:pPr>
                  <w:r w:rsidRPr="003A44EF">
                    <w:rPr>
                      <w:b/>
                      <w:bCs/>
                      <w:lang w:val="tt-RU"/>
                    </w:rPr>
                    <w:t>муниципаль бюджет учреждениесе</w:t>
                  </w:r>
                </w:p>
                <w:p w:rsidR="002C5350" w:rsidRPr="003A44EF" w:rsidRDefault="002C5350" w:rsidP="00FA1DAC">
                  <w:pPr>
                    <w:rPr>
                      <w:sz w:val="18"/>
                      <w:szCs w:val="18"/>
                      <w:lang w:val="tt-RU"/>
                    </w:rPr>
                  </w:pPr>
                </w:p>
                <w:p w:rsidR="002C5350" w:rsidRPr="003A44EF" w:rsidRDefault="002C5350" w:rsidP="00FA1DAC">
                  <w:pPr>
                    <w:jc w:val="center"/>
                    <w:rPr>
                      <w:sz w:val="18"/>
                      <w:szCs w:val="18"/>
                      <w:lang w:val="tt-RU"/>
                    </w:rPr>
                  </w:pPr>
                  <w:r w:rsidRPr="003A44EF">
                    <w:rPr>
                      <w:sz w:val="18"/>
                      <w:szCs w:val="18"/>
                      <w:lang w:val="tt-RU"/>
                    </w:rPr>
                    <w:t>Гагарин урамы, 136 “б”  йорт,</w:t>
                  </w:r>
                  <w:r w:rsidRPr="003A44EF">
                    <w:rPr>
                      <w:sz w:val="18"/>
                      <w:szCs w:val="18"/>
                    </w:rPr>
                    <w:t xml:space="preserve"> </w:t>
                  </w:r>
                  <w:r w:rsidRPr="003A44EF">
                    <w:rPr>
                      <w:sz w:val="18"/>
                      <w:szCs w:val="18"/>
                      <w:lang w:val="tt-RU"/>
                    </w:rPr>
                    <w:t>Бигеш авылы, 423511</w:t>
                  </w:r>
                </w:p>
                <w:p w:rsidR="002C5350" w:rsidRPr="003A44EF" w:rsidRDefault="002C5350" w:rsidP="00FA1DAC">
                  <w:pPr>
                    <w:rPr>
                      <w:sz w:val="18"/>
                      <w:szCs w:val="18"/>
                      <w:lang w:val="tt-RU"/>
                    </w:rPr>
                  </w:pPr>
                </w:p>
              </w:tc>
            </w:tr>
          </w:tbl>
          <w:p w:rsidR="002C5350" w:rsidRPr="003A44EF" w:rsidRDefault="002C5350" w:rsidP="00FA1DAC">
            <w:pPr>
              <w:jc w:val="center"/>
              <w:rPr>
                <w:sz w:val="18"/>
                <w:szCs w:val="18"/>
              </w:rPr>
            </w:pPr>
            <w:r w:rsidRPr="003A44EF">
              <w:rPr>
                <w:sz w:val="18"/>
                <w:szCs w:val="18"/>
                <w:lang w:val="tt-RU"/>
              </w:rPr>
              <w:t>т</w:t>
            </w:r>
            <w:proofErr w:type="spellStart"/>
            <w:r w:rsidRPr="003A44EF">
              <w:rPr>
                <w:sz w:val="18"/>
                <w:szCs w:val="18"/>
              </w:rPr>
              <w:t>елефон</w:t>
            </w:r>
            <w:proofErr w:type="spellEnd"/>
            <w:r w:rsidRPr="003A44EF">
              <w:rPr>
                <w:sz w:val="18"/>
                <w:szCs w:val="18"/>
              </w:rPr>
              <w:t>.: (85558)</w:t>
            </w:r>
            <w:r w:rsidRPr="003A44EF">
              <w:rPr>
                <w:sz w:val="18"/>
                <w:szCs w:val="18"/>
                <w:lang w:val="tt-RU"/>
              </w:rPr>
              <w:t>3</w:t>
            </w:r>
            <w:r>
              <w:rPr>
                <w:sz w:val="18"/>
                <w:szCs w:val="18"/>
                <w:lang w:val="tt-RU"/>
              </w:rPr>
              <w:t>-80-38</w:t>
            </w:r>
          </w:p>
        </w:tc>
        <w:tc>
          <w:tcPr>
            <w:tcW w:w="1807" w:type="dxa"/>
            <w:shd w:val="clear" w:color="auto" w:fill="auto"/>
          </w:tcPr>
          <w:p w:rsidR="002C5350" w:rsidRPr="003A44EF" w:rsidRDefault="002C5350" w:rsidP="00FA1DAC">
            <w:pPr>
              <w:jc w:val="center"/>
              <w:rPr>
                <w:sz w:val="18"/>
                <w:szCs w:val="18"/>
              </w:rPr>
            </w:pPr>
            <w:r w:rsidRPr="003A44EF">
              <w:rPr>
                <w:sz w:val="18"/>
                <w:szCs w:val="18"/>
                <w:lang w:val="tt-RU"/>
              </w:rPr>
              <w:t>80</w:t>
            </w:r>
          </w:p>
        </w:tc>
        <w:tc>
          <w:tcPr>
            <w:tcW w:w="4314" w:type="dxa"/>
            <w:shd w:val="clear" w:color="auto" w:fill="auto"/>
          </w:tcPr>
          <w:p w:rsidR="002C5350" w:rsidRPr="003A44EF" w:rsidRDefault="002C5350" w:rsidP="00FA1DAC">
            <w:pPr>
              <w:jc w:val="center"/>
              <w:rPr>
                <w:b/>
              </w:rPr>
            </w:pPr>
            <w:r w:rsidRPr="003A44EF">
              <w:rPr>
                <w:sz w:val="18"/>
                <w:szCs w:val="18"/>
                <w:lang w:val="tt-RU"/>
              </w:rPr>
              <w:t>38</w:t>
            </w:r>
            <w:r w:rsidRPr="003A44EF">
              <w:rPr>
                <w:sz w:val="18"/>
                <w:szCs w:val="18"/>
              </w:rPr>
              <w:t xml:space="preserve"> </w:t>
            </w:r>
            <w:r w:rsidRPr="003A44EF">
              <w:rPr>
                <w:sz w:val="18"/>
                <w:szCs w:val="18"/>
                <w:lang w:val="tt-RU"/>
              </w:rPr>
              <w:t xml:space="preserve"> </w:t>
            </w:r>
            <w:r w:rsidRPr="003A44EF">
              <w:rPr>
                <w:b/>
                <w:lang w:val="en-US"/>
              </w:rPr>
              <w:t>E</w:t>
            </w:r>
          </w:p>
        </w:tc>
      </w:tr>
    </w:tbl>
    <w:p w:rsidR="002C5350" w:rsidRPr="00780CD3" w:rsidRDefault="002C5350" w:rsidP="002C5350">
      <w:pPr>
        <w:pStyle w:val="a3"/>
        <w:shd w:val="clear" w:color="auto" w:fill="FFFFFF"/>
        <w:spacing w:before="0" w:beforeAutospacing="0" w:after="0" w:afterAutospacing="0"/>
        <w:jc w:val="center"/>
        <w:rPr>
          <w:color w:val="5C5B5B"/>
          <w:sz w:val="28"/>
          <w:szCs w:val="28"/>
        </w:rPr>
      </w:pPr>
    </w:p>
    <w:p w:rsidR="002C5350" w:rsidRDefault="002C5350" w:rsidP="002C5350"/>
    <w:p w:rsidR="002C5350" w:rsidRDefault="002C5350" w:rsidP="002C5350"/>
    <w:p w:rsidR="002C5350" w:rsidRDefault="002C5350" w:rsidP="002C5350"/>
    <w:p w:rsidR="002C5350" w:rsidRDefault="002C5350" w:rsidP="002C5350"/>
    <w:p w:rsidR="002C5350" w:rsidRDefault="002C5350" w:rsidP="002C5350">
      <w:pPr>
        <w:jc w:val="center"/>
        <w:rPr>
          <w:b/>
          <w:sz w:val="28"/>
          <w:szCs w:val="28"/>
        </w:rPr>
      </w:pPr>
      <w:r w:rsidRPr="00C2251A">
        <w:rPr>
          <w:b/>
          <w:sz w:val="28"/>
          <w:szCs w:val="28"/>
        </w:rPr>
        <w:t xml:space="preserve">Информация о количестве </w:t>
      </w:r>
      <w:proofErr w:type="spellStart"/>
      <w:r w:rsidRPr="00C2251A">
        <w:rPr>
          <w:b/>
          <w:sz w:val="28"/>
          <w:szCs w:val="28"/>
        </w:rPr>
        <w:t>вакатных</w:t>
      </w:r>
      <w:proofErr w:type="spellEnd"/>
      <w:r w:rsidRPr="00C2251A">
        <w:rPr>
          <w:b/>
          <w:sz w:val="28"/>
          <w:szCs w:val="28"/>
        </w:rPr>
        <w:t xml:space="preserve"> мест МБДОУ «</w:t>
      </w:r>
      <w:proofErr w:type="spellStart"/>
      <w:r w:rsidRPr="00C2251A">
        <w:rPr>
          <w:b/>
          <w:sz w:val="28"/>
          <w:szCs w:val="28"/>
        </w:rPr>
        <w:t>Бегишевский</w:t>
      </w:r>
      <w:proofErr w:type="spellEnd"/>
      <w:r w:rsidRPr="00C2251A">
        <w:rPr>
          <w:b/>
          <w:sz w:val="28"/>
          <w:szCs w:val="28"/>
        </w:rPr>
        <w:t xml:space="preserve"> детский сад «</w:t>
      </w:r>
      <w:proofErr w:type="spellStart"/>
      <w:r w:rsidRPr="00C2251A">
        <w:rPr>
          <w:b/>
          <w:sz w:val="28"/>
          <w:szCs w:val="28"/>
        </w:rPr>
        <w:t>Кубэлэк</w:t>
      </w:r>
      <w:proofErr w:type="spellEnd"/>
      <w:r w:rsidRPr="00C2251A">
        <w:rPr>
          <w:b/>
          <w:sz w:val="28"/>
          <w:szCs w:val="28"/>
        </w:rPr>
        <w:t>»</w:t>
      </w: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959"/>
        <w:gridCol w:w="2869"/>
        <w:gridCol w:w="1914"/>
        <w:gridCol w:w="1914"/>
        <w:gridCol w:w="1915"/>
      </w:tblGrid>
      <w:tr w:rsidR="002C5350" w:rsidTr="00FA1DAC">
        <w:tc>
          <w:tcPr>
            <w:tcW w:w="959" w:type="dxa"/>
          </w:tcPr>
          <w:p w:rsidR="002C5350" w:rsidRPr="00C2251A" w:rsidRDefault="002C5350" w:rsidP="00FA1DAC">
            <w:pPr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№</w:t>
            </w:r>
          </w:p>
        </w:tc>
        <w:tc>
          <w:tcPr>
            <w:tcW w:w="2869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1914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Количество мест</w:t>
            </w:r>
          </w:p>
        </w:tc>
        <w:tc>
          <w:tcPr>
            <w:tcW w:w="1914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Количество детей</w:t>
            </w:r>
          </w:p>
        </w:tc>
        <w:tc>
          <w:tcPr>
            <w:tcW w:w="1915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 xml:space="preserve">Количество </w:t>
            </w:r>
            <w:proofErr w:type="spellStart"/>
            <w:r w:rsidRPr="00C2251A">
              <w:rPr>
                <w:sz w:val="28"/>
                <w:szCs w:val="28"/>
              </w:rPr>
              <w:t>вакатных</w:t>
            </w:r>
            <w:proofErr w:type="spellEnd"/>
            <w:r w:rsidRPr="00C2251A">
              <w:rPr>
                <w:sz w:val="28"/>
                <w:szCs w:val="28"/>
              </w:rPr>
              <w:t xml:space="preserve"> мест</w:t>
            </w:r>
          </w:p>
        </w:tc>
      </w:tr>
      <w:tr w:rsidR="002C5350" w:rsidTr="00FA1DAC">
        <w:tc>
          <w:tcPr>
            <w:tcW w:w="959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1</w:t>
            </w:r>
          </w:p>
        </w:tc>
        <w:tc>
          <w:tcPr>
            <w:tcW w:w="2869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Разновозрастная</w:t>
            </w:r>
          </w:p>
        </w:tc>
        <w:tc>
          <w:tcPr>
            <w:tcW w:w="1914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21</w:t>
            </w:r>
          </w:p>
        </w:tc>
        <w:tc>
          <w:tcPr>
            <w:tcW w:w="1914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18</w:t>
            </w:r>
          </w:p>
        </w:tc>
        <w:tc>
          <w:tcPr>
            <w:tcW w:w="1915" w:type="dxa"/>
          </w:tcPr>
          <w:p w:rsidR="002C5350" w:rsidRPr="00C2251A" w:rsidRDefault="002C5350" w:rsidP="00FA1DAC">
            <w:pPr>
              <w:jc w:val="center"/>
              <w:rPr>
                <w:sz w:val="28"/>
                <w:szCs w:val="28"/>
              </w:rPr>
            </w:pPr>
            <w:r w:rsidRPr="00C2251A">
              <w:rPr>
                <w:sz w:val="28"/>
                <w:szCs w:val="28"/>
              </w:rPr>
              <w:t>3</w:t>
            </w:r>
          </w:p>
        </w:tc>
      </w:tr>
    </w:tbl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Default="002C5350" w:rsidP="002C5350">
      <w:pPr>
        <w:jc w:val="center"/>
        <w:rPr>
          <w:b/>
          <w:sz w:val="28"/>
          <w:szCs w:val="28"/>
        </w:rPr>
      </w:pPr>
    </w:p>
    <w:p w:rsidR="002C5350" w:rsidRPr="00C2251A" w:rsidRDefault="002C5350" w:rsidP="002C5350">
      <w:pPr>
        <w:rPr>
          <w:sz w:val="28"/>
          <w:szCs w:val="28"/>
        </w:rPr>
      </w:pPr>
      <w:r w:rsidRPr="00C2251A">
        <w:rPr>
          <w:sz w:val="28"/>
          <w:szCs w:val="28"/>
        </w:rPr>
        <w:t>Заведующий МБДОУ «</w:t>
      </w:r>
      <w:proofErr w:type="spellStart"/>
      <w:r w:rsidRPr="00C2251A">
        <w:rPr>
          <w:sz w:val="28"/>
          <w:szCs w:val="28"/>
        </w:rPr>
        <w:t>Кубэлэк</w:t>
      </w:r>
      <w:proofErr w:type="spellEnd"/>
      <w:r w:rsidRPr="00C2251A">
        <w:rPr>
          <w:sz w:val="28"/>
          <w:szCs w:val="28"/>
        </w:rPr>
        <w:t xml:space="preserve">»        </w:t>
      </w:r>
      <w:r>
        <w:rPr>
          <w:sz w:val="28"/>
          <w:szCs w:val="28"/>
        </w:rPr>
        <w:t xml:space="preserve">                       </w:t>
      </w:r>
      <w:proofErr w:type="spellStart"/>
      <w:r>
        <w:rPr>
          <w:sz w:val="28"/>
          <w:szCs w:val="28"/>
        </w:rPr>
        <w:t>А.М.Зиатдинова</w:t>
      </w:r>
      <w:proofErr w:type="spellEnd"/>
    </w:p>
    <w:p w:rsidR="00262FCC" w:rsidRDefault="00262FCC"/>
    <w:sectPr w:rsidR="00262FCC" w:rsidSect="00143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5350"/>
    <w:rsid w:val="00262FCC"/>
    <w:rsid w:val="002C5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3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2C5350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2C53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C535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535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>RePack by SPecialiST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Begishevo</dc:creator>
  <cp:lastModifiedBy>Begishevo</cp:lastModifiedBy>
  <cp:revision>1</cp:revision>
  <dcterms:created xsi:type="dcterms:W3CDTF">2017-10-25T09:22:00Z</dcterms:created>
  <dcterms:modified xsi:type="dcterms:W3CDTF">2017-10-25T09:22:00Z</dcterms:modified>
</cp:coreProperties>
</file>